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07700E">
        <w:rPr>
          <w:rFonts w:cs="Arial"/>
          <w:b/>
          <w:sz w:val="18"/>
          <w:szCs w:val="18"/>
          <w:lang w:val="en-ZA"/>
        </w:rPr>
        <w:t>26</w:t>
      </w:r>
      <w:r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TOYOTA FIN SERVICES (SA) PTY </w:t>
      </w:r>
      <w:r w:rsidR="00E132E5">
        <w:rPr>
          <w:rFonts w:cs="Arial"/>
          <w:b/>
          <w:i/>
          <w:sz w:val="18"/>
          <w:szCs w:val="18"/>
          <w:lang w:val="en-ZA"/>
        </w:rPr>
        <w:t>LTD</w:t>
      </w:r>
      <w:r w:rsidR="00E132E5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TFS115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132E5" w:rsidRPr="003D421B" w:rsidRDefault="007F4679" w:rsidP="00E132E5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TOYOTA FIN SERVICES (SA) PTY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July 2013</w:t>
      </w:r>
      <w:r w:rsidR="00E132E5">
        <w:rPr>
          <w:rFonts w:cs="Arial"/>
          <w:sz w:val="18"/>
          <w:szCs w:val="18"/>
          <w:lang w:val="en-ZA"/>
        </w:rPr>
        <w:t>.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="00E132E5" w:rsidRPr="003D421B">
        <w:rPr>
          <w:rFonts w:cs="Arial"/>
          <w:color w:val="333333"/>
          <w:sz w:val="18"/>
          <w:szCs w:val="18"/>
        </w:rPr>
        <w:t xml:space="preserve">The instrument is unconditionally and irrevocably guaranteed by Toyota Motor Finance (Netherlands) B.V under its Domestic Medium Term Note </w:t>
      </w:r>
      <w:proofErr w:type="spellStart"/>
      <w:r w:rsidR="00E132E5" w:rsidRPr="003D421B">
        <w:rPr>
          <w:rFonts w:cs="Arial"/>
          <w:color w:val="333333"/>
          <w:sz w:val="18"/>
          <w:szCs w:val="18"/>
        </w:rPr>
        <w:t>Programme</w:t>
      </w:r>
      <w:proofErr w:type="spellEnd"/>
      <w:r w:rsidR="00E132E5" w:rsidRPr="003D421B">
        <w:rPr>
          <w:rFonts w:cs="Arial"/>
          <w:color w:val="333333"/>
          <w:sz w:val="18"/>
          <w:szCs w:val="18"/>
        </w:rPr>
        <w:t xml:space="preserve"> dated 30 November 2005, as amended by the Supplement to the </w:t>
      </w:r>
      <w:proofErr w:type="spellStart"/>
      <w:r w:rsidR="00E132E5" w:rsidRPr="003D421B">
        <w:rPr>
          <w:rFonts w:cs="Arial"/>
          <w:color w:val="333333"/>
          <w:sz w:val="18"/>
          <w:szCs w:val="18"/>
        </w:rPr>
        <w:t>Programme</w:t>
      </w:r>
      <w:proofErr w:type="spellEnd"/>
      <w:r w:rsidR="00E132E5" w:rsidRPr="003D421B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7F4679" w:rsidRPr="007A14BD" w:rsidRDefault="007F4679" w:rsidP="00E132E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E132E5">
        <w:rPr>
          <w:rFonts w:cs="Arial"/>
          <w:b/>
          <w:sz w:val="18"/>
          <w:szCs w:val="18"/>
          <w:lang w:val="en-ZA"/>
        </w:rPr>
        <w:tab/>
      </w:r>
      <w:r w:rsidR="00E132E5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7700E">
        <w:rPr>
          <w:rFonts w:cs="Arial"/>
          <w:sz w:val="18"/>
          <w:szCs w:val="18"/>
          <w:lang w:val="en-ZA"/>
        </w:rPr>
        <w:t>R 3,58</w:t>
      </w:r>
      <w:r w:rsidR="00E132E5" w:rsidRPr="00E132E5">
        <w:rPr>
          <w:rFonts w:cs="Arial"/>
          <w:sz w:val="18"/>
          <w:szCs w:val="18"/>
          <w:lang w:val="en-ZA"/>
        </w:rPr>
        <w:t>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TFS115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07700E">
        <w:rPr>
          <w:rFonts w:cs="Arial"/>
          <w:sz w:val="18"/>
          <w:szCs w:val="18"/>
          <w:lang w:val="en-ZA"/>
        </w:rPr>
        <w:t>388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7700E">
        <w:rPr>
          <w:rFonts w:cs="Arial"/>
          <w:sz w:val="18"/>
          <w:szCs w:val="18"/>
          <w:lang w:val="en-ZA"/>
        </w:rPr>
        <w:t>98.27569%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E132E5">
        <w:rPr>
          <w:rFonts w:cs="Arial"/>
          <w:b/>
          <w:sz w:val="18"/>
          <w:szCs w:val="18"/>
          <w:lang w:val="en-ZA"/>
        </w:rPr>
        <w:t>Indicator</w:t>
      </w:r>
      <w:r w:rsidR="00E132E5">
        <w:rPr>
          <w:rFonts w:cs="Arial"/>
          <w:b/>
          <w:sz w:val="18"/>
          <w:szCs w:val="18"/>
          <w:lang w:val="en-ZA"/>
        </w:rPr>
        <w:tab/>
      </w:r>
      <w:r w:rsidR="00E132E5" w:rsidRPr="00E132E5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November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November</w:t>
      </w:r>
      <w:r w:rsidR="00E132E5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November</w:t>
      </w:r>
      <w:r w:rsidR="00E132E5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132E5" w:rsidRPr="00E132E5">
        <w:rPr>
          <w:rFonts w:cs="Arial"/>
          <w:sz w:val="18"/>
          <w:szCs w:val="18"/>
          <w:lang w:val="en-ZA"/>
        </w:rPr>
        <w:t xml:space="preserve">by 17:00 on </w:t>
      </w:r>
      <w:r w:rsidRPr="00E132E5">
        <w:rPr>
          <w:rFonts w:cs="Arial"/>
          <w:sz w:val="18"/>
          <w:szCs w:val="18"/>
          <w:lang w:val="en-ZA"/>
        </w:rPr>
        <w:t>15 November</w:t>
      </w:r>
      <w:r w:rsidR="00E132E5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November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ZAG000107277</w:t>
      </w:r>
    </w:p>
    <w:p w:rsidR="00E132E5" w:rsidRPr="0029176C" w:rsidRDefault="00E132E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E132E5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E132E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Blasé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+27 112824833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7700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7700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770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770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00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2E5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2013-07-29T05:00:00+00:00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452F1DB-2C1C-4A08-90AE-58D4D821F39F}"/>
</file>

<file path=customXml/itemProps2.xml><?xml version="1.0" encoding="utf-8"?>
<ds:datastoreItem xmlns:ds="http://schemas.openxmlformats.org/officeDocument/2006/customXml" ds:itemID="{231799FE-8199-4E1D-AC01-4D9E60C03790}"/>
</file>

<file path=customXml/itemProps3.xml><?xml version="1.0" encoding="utf-8"?>
<ds:datastoreItem xmlns:ds="http://schemas.openxmlformats.org/officeDocument/2006/customXml" ds:itemID="{46680044-DDBD-4146-B5BA-B20941D448A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218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Listing-TFS115-29Jul2013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2013-07-26T10:39:00Z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